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99" w:type="dxa"/>
        <w:tblInd w:w="-5" w:type="dxa"/>
        <w:tblBorders>
          <w:top w:val="single" w:color="8064A2" w:themeColor="accent4" w:sz="36" w:space="0"/>
          <w:left w:val="single" w:color="8064A2" w:themeColor="accent4" w:sz="36" w:space="0"/>
          <w:bottom w:val="single" w:color="8064A2" w:themeColor="accent4" w:sz="36" w:space="0"/>
          <w:right w:val="single" w:color="8064A2" w:themeColor="accent4" w:sz="36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47"/>
        <w:gridCol w:w="7952"/>
      </w:tblGrid>
      <w:tr w:rsidRPr="00E664C2" w:rsidR="00636BED" w:rsidTr="00636BED" w14:paraId="532113C9" w14:textId="77777777">
        <w:trPr>
          <w:trHeight w:val="1062"/>
        </w:trPr>
        <w:tc>
          <w:tcPr>
            <w:tcW w:w="9599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:rsidR="00636BED" w:rsidP="00DA7856" w:rsidRDefault="00636BED" w14:paraId="383DF545" w14:textId="53F7DFCA">
            <w:pPr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240" behindDoc="1" locked="0" layoutInCell="1" allowOverlap="1" wp14:editId="427B1F2B" wp14:anchorId="2E44CD00">
                  <wp:simplePos x="0" y="0"/>
                  <wp:positionH relativeFrom="column">
                    <wp:posOffset>5329555</wp:posOffset>
                  </wp:positionH>
                  <wp:positionV relativeFrom="paragraph">
                    <wp:posOffset>-138430</wp:posOffset>
                  </wp:positionV>
                  <wp:extent cx="645160" cy="838200"/>
                  <wp:effectExtent l="0" t="0" r="2540" b="0"/>
                  <wp:wrapTight wrapText="bothSides">
                    <wp:wrapPolygon edited="0">
                      <wp:start x="0" y="0"/>
                      <wp:lineTo x="0" y="21109"/>
                      <wp:lineTo x="21047" y="21109"/>
                      <wp:lineTo x="21047" y="0"/>
                      <wp:lineTo x="0" y="0"/>
                    </wp:wrapPolygon>
                  </wp:wrapTight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64C2"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  <w:t xml:space="preserve">Application for Disability </w:t>
            </w:r>
          </w:p>
          <w:p w:rsidRPr="00E664C2" w:rsidR="00636BED" w:rsidP="00DA7856" w:rsidRDefault="00636BED" w14:paraId="6AE03D81" w14:textId="37A46185">
            <w:pPr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E664C2"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  <w:t xml:space="preserve">Access Funding  </w:t>
            </w:r>
          </w:p>
          <w:p w:rsidRPr="00E664C2" w:rsidR="00636BED" w:rsidP="00861566" w:rsidRDefault="00636BED" w14:paraId="0A37501D" w14:textId="53E99A02">
            <w:pPr>
              <w:jc w:val="right"/>
              <w:rPr>
                <w:rFonts w:ascii="Century Gothic" w:hAnsi="Century Gothic"/>
              </w:rPr>
            </w:pPr>
          </w:p>
        </w:tc>
      </w:tr>
      <w:tr w:rsidRPr="00E664C2" w:rsidR="00861566" w:rsidTr="00636BED" w14:paraId="5DAB6C7B" w14:textId="77777777">
        <w:tc>
          <w:tcPr>
            <w:tcW w:w="9599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0070C0"/>
            <w:vAlign w:val="center"/>
          </w:tcPr>
          <w:p w:rsidRPr="00E664C2" w:rsidR="00861566" w:rsidP="00861566" w:rsidRDefault="00861566" w14:paraId="02EB378F" w14:textId="77777777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</w:p>
        </w:tc>
      </w:tr>
      <w:tr w:rsidRPr="00E664C2" w:rsidR="00861566" w:rsidTr="00636BED" w14:paraId="24B289B4" w14:textId="77777777">
        <w:tblPrEx>
          <w:tblBorders>
            <w:top w:val="single" w:color="8064A2" w:themeColor="accent4" w:sz="18" w:space="0"/>
            <w:left w:val="single" w:color="8064A2" w:themeColor="accent4" w:sz="18" w:space="0"/>
            <w:bottom w:val="single" w:color="8064A2" w:themeColor="accent4" w:sz="18" w:space="0"/>
            <w:right w:val="single" w:color="8064A2" w:themeColor="accent4" w:sz="18" w:space="0"/>
            <w:insideH w:val="single" w:color="8064A2" w:themeColor="accent4" w:sz="18" w:space="0"/>
            <w:insideV w:val="single" w:color="8064A2" w:themeColor="accent4" w:sz="18" w:space="0"/>
          </w:tblBorders>
        </w:tblPrEx>
        <w:tc>
          <w:tcPr>
            <w:tcW w:w="1647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0070C0"/>
          </w:tcPr>
          <w:p w:rsidRPr="00E664C2" w:rsidR="00861566" w:rsidP="00861566" w:rsidRDefault="008579C7" w14:paraId="000CBDFC" w14:textId="53D191EA">
            <w:pPr>
              <w:spacing w:before="100" w:after="100"/>
              <w:rPr>
                <w:rFonts w:ascii="Century Gothic" w:hAnsi="Century Gothic" w:cs="Arial"/>
                <w:b/>
              </w:rPr>
            </w:pPr>
            <w:r w:rsidRPr="00E664C2">
              <w:rPr>
                <w:rFonts w:ascii="Century Gothic" w:hAnsi="Century Gothic" w:cs="Arial"/>
                <w:b/>
                <w:color w:val="FFFFFF" w:themeColor="background1"/>
              </w:rPr>
              <w:t>P</w:t>
            </w:r>
            <w:r w:rsidRPr="00E664C2" w:rsidR="00861566">
              <w:rPr>
                <w:rFonts w:ascii="Century Gothic" w:hAnsi="Century Gothic" w:cs="Arial"/>
                <w:b/>
                <w:color w:val="FFFFFF" w:themeColor="background1"/>
              </w:rPr>
              <w:t>rovider Name:</w:t>
            </w:r>
          </w:p>
        </w:tc>
        <w:tc>
          <w:tcPr>
            <w:tcW w:w="795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</w:tcPr>
          <w:p w:rsidRPr="00E664C2" w:rsidR="00861566" w:rsidP="1FD19B68" w:rsidRDefault="00861566" w14:paraId="2D96B47C" w14:textId="11CCA05F">
            <w:pPr>
              <w:spacing w:before="100" w:after="100"/>
              <w:rPr>
                <w:rFonts w:ascii="Century Gothic" w:hAnsi="Century Gothic" w:cs="Arial"/>
                <w:b/>
                <w:iCs/>
                <w:color w:val="FF0000"/>
              </w:rPr>
            </w:pPr>
          </w:p>
        </w:tc>
      </w:tr>
    </w:tbl>
    <w:p w:rsidRPr="00E664C2" w:rsidR="0FD7C57B" w:rsidRDefault="0FD7C57B" w14:paraId="77E501F9" w14:textId="29D79BF8">
      <w:pPr>
        <w:rPr>
          <w:rFonts w:ascii="Century Gothic" w:hAnsi="Century Gothic"/>
        </w:rPr>
      </w:pPr>
    </w:p>
    <w:p w:rsidRPr="00E664C2" w:rsidR="008579C7" w:rsidP="5D20077D" w:rsidRDefault="5D20077D" w14:paraId="4F874A64" w14:textId="6F11EF6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664C2">
        <w:rPr>
          <w:rFonts w:ascii="Century Gothic" w:hAnsi="Century Gothic"/>
          <w:b/>
          <w:bCs/>
          <w:sz w:val="24"/>
          <w:szCs w:val="24"/>
        </w:rPr>
        <w:t xml:space="preserve">If your child is attending more than one </w:t>
      </w:r>
      <w:proofErr w:type="gramStart"/>
      <w:r w:rsidRPr="00E664C2">
        <w:rPr>
          <w:rFonts w:ascii="Century Gothic" w:hAnsi="Century Gothic"/>
          <w:b/>
          <w:bCs/>
          <w:sz w:val="24"/>
          <w:szCs w:val="24"/>
        </w:rPr>
        <w:t>provider</w:t>
      </w:r>
      <w:proofErr w:type="gramEnd"/>
      <w:r w:rsidRPr="00E664C2">
        <w:rPr>
          <w:rFonts w:ascii="Century Gothic" w:hAnsi="Century Gothic"/>
          <w:b/>
          <w:bCs/>
          <w:sz w:val="24"/>
          <w:szCs w:val="24"/>
        </w:rPr>
        <w:t xml:space="preserve"> please complete this form for the provider that you would like to receive the Disability Access Funding (DAF)</w:t>
      </w:r>
    </w:p>
    <w:p w:rsidRPr="00636BED" w:rsidR="00861566" w:rsidP="00861566" w:rsidRDefault="00861566" w14:paraId="4EC7F6FB" w14:textId="77777777">
      <w:pPr>
        <w:keepNext/>
        <w:keepLines/>
        <w:spacing w:before="200" w:after="200" w:line="276" w:lineRule="auto"/>
        <w:outlineLvl w:val="0"/>
        <w:rPr>
          <w:rFonts w:ascii="Century Gothic" w:hAnsi="Century Gothic" w:cs="Arial" w:eastAsiaTheme="majorEastAsia"/>
          <w:b/>
          <w:bCs/>
          <w:color w:val="0070C0"/>
          <w:sz w:val="28"/>
          <w:szCs w:val="28"/>
          <w:lang w:eastAsia="en-US"/>
        </w:rPr>
      </w:pPr>
      <w:bookmarkStart w:name="_Toc514838261" w:id="0"/>
      <w:bookmarkStart w:name="_Toc514838308" w:id="1"/>
      <w:bookmarkStart w:name="_Toc514838998" w:id="2"/>
      <w:bookmarkStart w:name="_Toc514839492" w:id="3"/>
      <w:bookmarkStart w:name="_Toc514852683" w:id="4"/>
      <w:bookmarkStart w:name="_Toc514852795" w:id="5"/>
      <w:r w:rsidRPr="00636BED">
        <w:rPr>
          <w:rFonts w:ascii="Century Gothic" w:hAnsi="Century Gothic" w:cs="Arial" w:eastAsiaTheme="majorEastAsia"/>
          <w:b/>
          <w:bCs/>
          <w:color w:val="0070C0"/>
          <w:sz w:val="28"/>
          <w:szCs w:val="28"/>
          <w:lang w:eastAsia="en-US"/>
        </w:rPr>
        <w:t xml:space="preserve">Child’s Details </w:t>
      </w:r>
      <w:r w:rsidRPr="00636BED">
        <w:rPr>
          <w:rFonts w:ascii="Century Gothic" w:hAnsi="Century Gothic" w:cs="Arial" w:eastAsiaTheme="majorEastAsia"/>
          <w:bCs/>
          <w:color w:val="0070C0"/>
          <w:sz w:val="28"/>
          <w:szCs w:val="28"/>
          <w:lang w:eastAsia="en-US"/>
        </w:rPr>
        <w:t>(to be completed by the parent/carer)</w:t>
      </w:r>
      <w:bookmarkEnd w:id="0"/>
      <w:bookmarkEnd w:id="1"/>
      <w:bookmarkEnd w:id="2"/>
      <w:bookmarkEnd w:id="3"/>
      <w:bookmarkEnd w:id="4"/>
      <w:bookmarkEnd w:id="5"/>
    </w:p>
    <w:tbl>
      <w:tblPr>
        <w:tblStyle w:val="TableGrid"/>
        <w:tblW w:w="9634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1630"/>
        <w:gridCol w:w="2455"/>
        <w:gridCol w:w="1268"/>
        <w:gridCol w:w="861"/>
        <w:gridCol w:w="3420"/>
      </w:tblGrid>
      <w:tr w:rsidRPr="00E664C2" w:rsidR="00861566" w:rsidTr="00FC279F" w14:paraId="671BACF5" w14:textId="77777777">
        <w:tc>
          <w:tcPr>
            <w:tcW w:w="1630" w:type="dxa"/>
            <w:shd w:val="clear" w:color="auto" w:fill="DBE5F1" w:themeFill="accent1" w:themeFillTint="33"/>
          </w:tcPr>
          <w:p w:rsidRPr="00636BED" w:rsidR="00861566" w:rsidP="00861566" w:rsidRDefault="00861566" w14:paraId="5A39BBE3" w14:textId="77777777">
            <w:pPr>
              <w:spacing w:before="60" w:after="6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DBE5F1" w:themeFill="accent1" w:themeFillTint="33"/>
            <w:vAlign w:val="center"/>
          </w:tcPr>
          <w:p w:rsidRPr="00636BED" w:rsidR="00861566" w:rsidP="00861566" w:rsidRDefault="00861566" w14:paraId="3705519F" w14:textId="77777777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2129" w:type="dxa"/>
            <w:gridSpan w:val="2"/>
            <w:shd w:val="clear" w:color="auto" w:fill="DBE5F1" w:themeFill="accent1" w:themeFillTint="33"/>
            <w:vAlign w:val="center"/>
          </w:tcPr>
          <w:p w:rsidRPr="00636BED" w:rsidR="00861566" w:rsidP="00861566" w:rsidRDefault="00861566" w14:paraId="0F4A5C5E" w14:textId="77777777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Middle Name(s)</w:t>
            </w:r>
          </w:p>
        </w:tc>
        <w:tc>
          <w:tcPr>
            <w:tcW w:w="3420" w:type="dxa"/>
            <w:shd w:val="clear" w:color="auto" w:fill="DBE5F1" w:themeFill="accent1" w:themeFillTint="33"/>
            <w:vAlign w:val="center"/>
          </w:tcPr>
          <w:p w:rsidRPr="00636BED" w:rsidR="00861566" w:rsidP="00861566" w:rsidRDefault="00861566" w14:paraId="21CC5A3A" w14:textId="77777777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Last Name</w:t>
            </w:r>
          </w:p>
        </w:tc>
      </w:tr>
      <w:tr w:rsidRPr="00E664C2" w:rsidR="00861566" w:rsidTr="00FC279F" w14:paraId="2E714AD9" w14:textId="77777777">
        <w:tc>
          <w:tcPr>
            <w:tcW w:w="1630" w:type="dxa"/>
            <w:shd w:val="clear" w:color="auto" w:fill="DBE5F1" w:themeFill="accent1" w:themeFillTint="33"/>
          </w:tcPr>
          <w:p w:rsidRPr="00636BED" w:rsidR="00861566" w:rsidP="00861566" w:rsidRDefault="00861566" w14:paraId="38760B75" w14:textId="77777777">
            <w:pPr>
              <w:spacing w:before="60" w:after="6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Legal Name:</w:t>
            </w:r>
          </w:p>
        </w:tc>
        <w:tc>
          <w:tcPr>
            <w:tcW w:w="2455" w:type="dxa"/>
            <w:vAlign w:val="center"/>
          </w:tcPr>
          <w:p w:rsidRPr="00636BED" w:rsidR="00861566" w:rsidP="1FD19B68" w:rsidRDefault="00861566" w14:paraId="41C8F396" w14:textId="0074F424">
            <w:pPr>
              <w:spacing w:before="60" w:after="6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Pr="00636BED" w:rsidR="00861566" w:rsidP="00861566" w:rsidRDefault="00861566" w14:paraId="72A3D3EC" w14:textId="77777777">
            <w:pPr>
              <w:spacing w:before="60" w:after="6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Pr="00636BED" w:rsidR="00861566" w:rsidP="00861566" w:rsidRDefault="00861566" w14:paraId="0D0B940D" w14:textId="77777777">
            <w:pPr>
              <w:spacing w:before="60" w:after="6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Pr="00E664C2" w:rsidR="00861566" w:rsidTr="00FC279F" w14:paraId="0E44AC28" w14:textId="77777777">
        <w:tc>
          <w:tcPr>
            <w:tcW w:w="1630" w:type="dxa"/>
            <w:shd w:val="clear" w:color="auto" w:fill="DBE5F1" w:themeFill="accent1" w:themeFillTint="33"/>
            <w:vAlign w:val="center"/>
          </w:tcPr>
          <w:p w:rsidRPr="00636BED" w:rsidR="00861566" w:rsidP="00861566" w:rsidRDefault="00861566" w14:paraId="1B443FEA" w14:textId="77777777">
            <w:pPr>
              <w:spacing w:before="60" w:after="6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2455" w:type="dxa"/>
            <w:vAlign w:val="center"/>
          </w:tcPr>
          <w:p w:rsidRPr="00636BED" w:rsidR="00861566" w:rsidP="00861566" w:rsidRDefault="00861566" w14:paraId="74D7D984" w14:textId="04627092">
            <w:pPr>
              <w:spacing w:before="60" w:after="6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DBE5F1" w:themeFill="accent1" w:themeFillTint="33"/>
          </w:tcPr>
          <w:p w:rsidRPr="00636BED" w:rsidR="00861566" w:rsidP="00861566" w:rsidRDefault="00861566" w14:paraId="7D782E51" w14:textId="77777777">
            <w:pPr>
              <w:spacing w:before="60" w:after="6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Gender:</w:t>
            </w:r>
          </w:p>
        </w:tc>
        <w:tc>
          <w:tcPr>
            <w:tcW w:w="3420" w:type="dxa"/>
            <w:vAlign w:val="center"/>
          </w:tcPr>
          <w:p w:rsidRPr="00636BED" w:rsidR="00861566" w:rsidP="00861566" w:rsidRDefault="00861566" w14:paraId="6971E2EC" w14:textId="77777777">
            <w:pPr>
              <w:spacing w:before="60" w:after="6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sz w:val="24"/>
                <w:szCs w:val="24"/>
              </w:rPr>
              <w:t>Male / Female</w:t>
            </w:r>
          </w:p>
        </w:tc>
      </w:tr>
      <w:tr w:rsidRPr="00E664C2" w:rsidR="00861566" w:rsidTr="00FC279F" w14:paraId="63C32A96" w14:textId="77777777"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</w:tblPrEx>
        <w:trPr>
          <w:trHeight w:val="187"/>
        </w:trPr>
        <w:tc>
          <w:tcPr>
            <w:tcW w:w="5353" w:type="dxa"/>
            <w:gridSpan w:val="3"/>
            <w:shd w:val="clear" w:color="auto" w:fill="DBE5F1" w:themeFill="accent1" w:themeFillTint="33"/>
            <w:vAlign w:val="center"/>
          </w:tcPr>
          <w:p w:rsidRPr="00636BED" w:rsidR="00861566" w:rsidP="00861566" w:rsidRDefault="00861566" w14:paraId="021B40F5" w14:textId="77777777">
            <w:pPr>
              <w:spacing w:before="100" w:after="10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A copy of the Disability Living Allowance (DLA) award notification covering the period for which you wish to claim the DAF is attached:</w:t>
            </w:r>
          </w:p>
        </w:tc>
        <w:tc>
          <w:tcPr>
            <w:tcW w:w="4281" w:type="dxa"/>
            <w:gridSpan w:val="2"/>
            <w:vAlign w:val="center"/>
          </w:tcPr>
          <w:p w:rsidRPr="00636BED" w:rsidR="00861566" w:rsidP="00861566" w:rsidRDefault="0083613B" w14:paraId="20934153" w14:textId="3C3E3659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entury Gothic" w:hAnsi="Century Gothic" w:cs="Arial" w:eastAsiaTheme="minorEastAsia"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sz w:val="24"/>
                <w:szCs w:val="24"/>
              </w:rPr>
              <w:t>Y</w:t>
            </w:r>
            <w:r w:rsidRPr="00636BED" w:rsidR="00EA1D29">
              <w:rPr>
                <w:rFonts w:ascii="Century Gothic" w:hAnsi="Century Gothic" w:cs="Arial"/>
                <w:sz w:val="24"/>
                <w:szCs w:val="24"/>
              </w:rPr>
              <w:t>es/No</w:t>
            </w:r>
          </w:p>
        </w:tc>
      </w:tr>
    </w:tbl>
    <w:p w:rsidRPr="00E664C2" w:rsidR="00861566" w:rsidP="00861566" w:rsidRDefault="00861566" w14:paraId="45FB0818" w14:textId="77777777">
      <w:pPr>
        <w:spacing w:after="200" w:line="276" w:lineRule="auto"/>
        <w:rPr>
          <w:rFonts w:ascii="Century Gothic" w:hAnsi="Century Gothic" w:eastAsiaTheme="minorHAnsi" w:cstheme="minorBidi"/>
          <w:sz w:val="10"/>
          <w:szCs w:val="10"/>
          <w:lang w:eastAsia="en-US"/>
        </w:rPr>
      </w:pPr>
    </w:p>
    <w:p w:rsidRPr="00636BED" w:rsidR="00861566" w:rsidP="00861566" w:rsidRDefault="00861566" w14:paraId="03A6CA18" w14:textId="32A4EF62">
      <w:pPr>
        <w:spacing w:after="200" w:line="276" w:lineRule="auto"/>
        <w:rPr>
          <w:rFonts w:ascii="Century Gothic" w:hAnsi="Century Gothic" w:cs="Arial" w:eastAsiaTheme="minorHAnsi"/>
          <w:sz w:val="24"/>
          <w:szCs w:val="24"/>
          <w:lang w:eastAsia="en-US"/>
        </w:rPr>
      </w:pP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We </w:t>
      </w:r>
      <w:r w:rsidRPr="00636BED">
        <w:rPr>
          <w:rFonts w:ascii="Century Gothic" w:hAnsi="Century Gothic" w:cs="Arial" w:eastAsiaTheme="minorHAnsi"/>
          <w:color w:val="FF0000"/>
          <w:sz w:val="24"/>
          <w:szCs w:val="24"/>
          <w:lang w:eastAsia="en-US"/>
        </w:rPr>
        <w:t>[</w:t>
      </w:r>
      <w:r w:rsidRPr="00636BED">
        <w:rPr>
          <w:rFonts w:ascii="Century Gothic" w:hAnsi="Century Gothic" w:cs="Arial" w:eastAsiaTheme="minorHAnsi"/>
          <w:b/>
          <w:color w:val="FF0000"/>
          <w:sz w:val="24"/>
          <w:szCs w:val="24"/>
          <w:lang w:eastAsia="en-US"/>
        </w:rPr>
        <w:t>state name of provider</w:t>
      </w:r>
      <w:r w:rsidRPr="00636BED">
        <w:rPr>
          <w:rFonts w:ascii="Century Gothic" w:hAnsi="Century Gothic" w:cs="Arial" w:eastAsiaTheme="minorHAnsi"/>
          <w:color w:val="FF0000"/>
          <w:sz w:val="24"/>
          <w:szCs w:val="24"/>
          <w:lang w:eastAsia="en-US"/>
        </w:rPr>
        <w:t xml:space="preserve">] </w:t>
      </w: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are collecting your personal data to email securely to </w:t>
      </w:r>
      <w:r w:rsidRPr="00636BED" w:rsidR="00E664C2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The City of London Corporation Education and </w:t>
      </w: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Early </w:t>
      </w:r>
      <w:proofErr w:type="spellStart"/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>Years Service</w:t>
      </w:r>
      <w:proofErr w:type="spellEnd"/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 for the purposes of claiming D</w:t>
      </w:r>
      <w:r w:rsidRPr="00636BED" w:rsidR="008579C7">
        <w:rPr>
          <w:rFonts w:ascii="Century Gothic" w:hAnsi="Century Gothic" w:cs="Arial" w:eastAsiaTheme="minorHAnsi"/>
          <w:sz w:val="24"/>
          <w:szCs w:val="24"/>
          <w:lang w:eastAsia="en-US"/>
        </w:rPr>
        <w:t>AF</w:t>
      </w: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. We undertake to ensure your personal data will only be used in accordance with our privacy notice which can be accessed </w:t>
      </w:r>
      <w:r w:rsidRPr="00636BED">
        <w:rPr>
          <w:rFonts w:ascii="Century Gothic" w:hAnsi="Century Gothic" w:cs="Arial" w:eastAsiaTheme="minorHAnsi"/>
          <w:color w:val="FF0000"/>
          <w:sz w:val="24"/>
          <w:szCs w:val="24"/>
          <w:lang w:eastAsia="en-US"/>
        </w:rPr>
        <w:t>[</w:t>
      </w:r>
      <w:r w:rsidRPr="00636BED">
        <w:rPr>
          <w:rFonts w:ascii="Century Gothic" w:hAnsi="Century Gothic" w:cs="Arial" w:eastAsiaTheme="minorHAnsi"/>
          <w:b/>
          <w:color w:val="FF0000"/>
          <w:sz w:val="24"/>
          <w:szCs w:val="24"/>
          <w:lang w:eastAsia="en-US"/>
        </w:rPr>
        <w:t>state where this can be located or provide hyperlink</w:t>
      </w:r>
      <w:r w:rsidRPr="00636BED">
        <w:rPr>
          <w:rFonts w:ascii="Century Gothic" w:hAnsi="Century Gothic" w:cs="Arial" w:eastAsiaTheme="minorHAnsi"/>
          <w:color w:val="FF0000"/>
          <w:sz w:val="24"/>
          <w:szCs w:val="24"/>
          <w:lang w:eastAsia="en-US"/>
        </w:rPr>
        <w:t xml:space="preserve">] </w:t>
      </w: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and </w:t>
      </w:r>
      <w:r w:rsidRPr="00636BED" w:rsidR="00636BED">
        <w:rPr>
          <w:rFonts w:ascii="Century Gothic" w:hAnsi="Century Gothic" w:cs="Arial" w:eastAsiaTheme="minorHAnsi"/>
          <w:sz w:val="24"/>
          <w:szCs w:val="24"/>
          <w:lang w:eastAsia="en-US"/>
        </w:rPr>
        <w:t>https://www.cityoflondon.gov.uk/footer/privacy-notice</w:t>
      </w:r>
    </w:p>
    <w:p w:rsidRPr="00636BED" w:rsidR="00861566" w:rsidP="00861566" w:rsidRDefault="00861566" w14:paraId="6B5C959B" w14:textId="2B49CD6F">
      <w:pPr>
        <w:spacing w:after="200" w:line="276" w:lineRule="auto"/>
        <w:rPr>
          <w:rFonts w:ascii="Century Gothic" w:hAnsi="Century Gothic" w:cs="Arial" w:eastAsiaTheme="minorHAnsi"/>
          <w:sz w:val="24"/>
          <w:szCs w:val="24"/>
          <w:lang w:eastAsia="en-US"/>
        </w:rPr>
      </w:pP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>Please confirm that you give your consent to us collecting your personal data by completing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Pr="00636BED" w:rsidR="00861566" w:rsidTr="00FC279F" w14:paraId="0C3DE6A6" w14:textId="77777777">
        <w:tc>
          <w:tcPr>
            <w:tcW w:w="9634" w:type="dxa"/>
          </w:tcPr>
          <w:p w:rsidRPr="00636BED" w:rsidR="00861566" w:rsidP="00861566" w:rsidRDefault="00861566" w14:paraId="6BEE3854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Signed:</w:t>
            </w:r>
          </w:p>
          <w:p w:rsidRPr="00636BED" w:rsidR="00861566" w:rsidP="00861566" w:rsidRDefault="00861566" w14:paraId="62486C05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Pr="00636BED" w:rsidR="00861566" w:rsidTr="00FC279F" w14:paraId="017F08A7" w14:textId="77777777">
        <w:tc>
          <w:tcPr>
            <w:tcW w:w="9634" w:type="dxa"/>
          </w:tcPr>
          <w:p w:rsidRPr="00636BED" w:rsidR="00861566" w:rsidP="00861566" w:rsidRDefault="00861566" w14:paraId="300301A1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 xml:space="preserve">Print name: </w:t>
            </w:r>
          </w:p>
          <w:p w:rsidRPr="00636BED" w:rsidR="00861566" w:rsidP="00861566" w:rsidRDefault="00861566" w14:paraId="4101652C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Pr="00636BED" w:rsidR="00861566" w:rsidTr="00FC279F" w14:paraId="67D8C7F6" w14:textId="77777777">
        <w:tc>
          <w:tcPr>
            <w:tcW w:w="9634" w:type="dxa"/>
          </w:tcPr>
          <w:p w:rsidRPr="00636BED" w:rsidR="00861566" w:rsidP="00861566" w:rsidRDefault="00861566" w14:paraId="415E2E81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Date of consent:</w:t>
            </w:r>
          </w:p>
          <w:p w:rsidRPr="00636BED" w:rsidR="00861566" w:rsidP="00861566" w:rsidRDefault="00861566" w14:paraId="4B99056E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:rsidRPr="00636BED" w:rsidR="00861566" w:rsidP="00861566" w:rsidRDefault="00861566" w14:paraId="0C8C156E" w14:textId="7C805C5D">
      <w:pPr>
        <w:spacing w:after="200" w:line="276" w:lineRule="auto"/>
        <w:rPr>
          <w:rFonts w:ascii="Century Gothic" w:hAnsi="Century Gothic" w:cs="Arial" w:eastAsiaTheme="minorHAnsi"/>
          <w:sz w:val="24"/>
          <w:szCs w:val="24"/>
          <w:lang w:eastAsia="en-US"/>
        </w:rPr>
      </w:pP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You have the right to withdraw your consent at any time. Should you wish to withdraw consent, please contact </w:t>
      </w:r>
      <w:r w:rsidRPr="00636BED">
        <w:rPr>
          <w:rFonts w:ascii="Century Gothic" w:hAnsi="Century Gothic" w:cs="Arial" w:eastAsiaTheme="minorHAnsi"/>
          <w:color w:val="FF0000"/>
          <w:sz w:val="24"/>
          <w:szCs w:val="24"/>
          <w:lang w:eastAsia="en-US"/>
        </w:rPr>
        <w:t>[</w:t>
      </w:r>
      <w:r w:rsidRPr="00636BED">
        <w:rPr>
          <w:rFonts w:ascii="Century Gothic" w:hAnsi="Century Gothic" w:cs="Arial" w:eastAsiaTheme="minorHAnsi"/>
          <w:b/>
          <w:color w:val="FF0000"/>
          <w:sz w:val="24"/>
          <w:szCs w:val="24"/>
          <w:lang w:eastAsia="en-US"/>
        </w:rPr>
        <w:t xml:space="preserve">details of the provider] </w:t>
      </w: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>who</w:t>
      </w:r>
      <w:r w:rsidRPr="00636BED">
        <w:rPr>
          <w:rFonts w:ascii="Century Gothic" w:hAnsi="Century Gothic" w:cs="Arial" w:eastAsiaTheme="minorHAnsi"/>
          <w:color w:val="FF0000"/>
          <w:sz w:val="24"/>
          <w:szCs w:val="24"/>
          <w:lang w:eastAsia="en-US"/>
        </w:rPr>
        <w:t xml:space="preserve"> </w:t>
      </w: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will in turn contact the </w:t>
      </w:r>
      <w:r w:rsidRPr="00636BED" w:rsid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City of London Education and </w:t>
      </w: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Early Years </w:t>
      </w:r>
      <w:r w:rsidRPr="00636BED" w:rsidR="00636BED">
        <w:rPr>
          <w:rFonts w:ascii="Century Gothic" w:hAnsi="Century Gothic" w:cs="Arial" w:eastAsiaTheme="minorHAnsi"/>
          <w:sz w:val="24"/>
          <w:szCs w:val="24"/>
          <w:lang w:eastAsia="en-US"/>
        </w:rPr>
        <w:t>Team</w:t>
      </w: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>.</w:t>
      </w:r>
    </w:p>
    <w:p w:rsidRPr="00E664C2" w:rsidR="008579C7" w:rsidP="008579C7" w:rsidRDefault="00861566" w14:paraId="53A69D95" w14:textId="77BF4B8F">
      <w:pPr>
        <w:spacing w:after="200" w:line="276" w:lineRule="auto"/>
        <w:rPr>
          <w:rFonts w:ascii="Century Gothic" w:hAnsi="Century Gothic" w:cs="Arial" w:eastAsiaTheme="minorHAnsi"/>
          <w:sz w:val="22"/>
          <w:szCs w:val="22"/>
          <w:lang w:eastAsia="en-US"/>
        </w:rPr>
      </w:pP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>If you wish to exercise any of your rights under the General Data Protection Regulations,</w:t>
      </w:r>
      <w:r w:rsidRPr="00E664C2">
        <w:rPr>
          <w:rFonts w:ascii="Century Gothic" w:hAnsi="Century Gothic" w:cs="Arial" w:eastAsiaTheme="minorHAnsi"/>
          <w:sz w:val="22"/>
          <w:szCs w:val="22"/>
          <w:lang w:eastAsia="en-US"/>
        </w:rPr>
        <w:t xml:space="preserve"> please contact </w:t>
      </w:r>
      <w:r w:rsidRPr="00E664C2" w:rsidR="00FE4178">
        <w:rPr>
          <w:rFonts w:ascii="Century Gothic" w:hAnsi="Century Gothic" w:cs="Arial" w:eastAsiaTheme="minorHAnsi"/>
          <w:sz w:val="22"/>
          <w:szCs w:val="22"/>
          <w:lang w:eastAsia="en-US"/>
        </w:rPr>
        <w:t>the</w:t>
      </w:r>
      <w:r w:rsidRPr="00E664C2">
        <w:rPr>
          <w:rFonts w:ascii="Century Gothic" w:hAnsi="Century Gothic" w:cs="Arial" w:eastAsiaTheme="minorHAnsi"/>
          <w:sz w:val="22"/>
          <w:szCs w:val="22"/>
          <w:lang w:eastAsia="en-US"/>
        </w:rPr>
        <w:t xml:space="preserve"> Data Protection Officer </w:t>
      </w:r>
      <w:r w:rsidRPr="00E664C2">
        <w:rPr>
          <w:rFonts w:ascii="Century Gothic" w:hAnsi="Century Gothic" w:cs="Arial" w:eastAsiaTheme="minorHAnsi"/>
          <w:color w:val="FF0000"/>
          <w:sz w:val="22"/>
          <w:szCs w:val="22"/>
          <w:lang w:eastAsia="en-US"/>
        </w:rPr>
        <w:t>[</w:t>
      </w:r>
      <w:r w:rsidRPr="00E664C2">
        <w:rPr>
          <w:rFonts w:ascii="Century Gothic" w:hAnsi="Century Gothic" w:cs="Arial" w:eastAsiaTheme="minorHAnsi"/>
          <w:b/>
          <w:color w:val="FF0000"/>
          <w:sz w:val="22"/>
          <w:szCs w:val="22"/>
          <w:lang w:eastAsia="en-US"/>
        </w:rPr>
        <w:t>insert</w:t>
      </w:r>
      <w:r w:rsidRPr="00E664C2" w:rsidR="008579C7">
        <w:rPr>
          <w:rFonts w:ascii="Century Gothic" w:hAnsi="Century Gothic" w:cs="Arial" w:eastAsiaTheme="minorHAnsi"/>
          <w:b/>
          <w:color w:val="FF0000"/>
          <w:sz w:val="22"/>
          <w:szCs w:val="22"/>
          <w:lang w:eastAsia="en-US"/>
        </w:rPr>
        <w:t xml:space="preserve"> provider </w:t>
      </w:r>
      <w:r w:rsidRPr="00E664C2">
        <w:rPr>
          <w:rFonts w:ascii="Century Gothic" w:hAnsi="Century Gothic" w:cs="Arial" w:eastAsiaTheme="minorHAnsi"/>
          <w:b/>
          <w:color w:val="FF0000"/>
          <w:sz w:val="22"/>
          <w:szCs w:val="22"/>
          <w:lang w:eastAsia="en-US"/>
        </w:rPr>
        <w:t>name and contact information</w:t>
      </w:r>
      <w:r w:rsidRPr="00E664C2">
        <w:rPr>
          <w:rFonts w:ascii="Century Gothic" w:hAnsi="Century Gothic" w:cs="Arial" w:eastAsiaTheme="minorHAnsi"/>
          <w:color w:val="FF0000"/>
          <w:sz w:val="22"/>
          <w:szCs w:val="22"/>
          <w:lang w:eastAsia="en-US"/>
        </w:rPr>
        <w:t>].</w:t>
      </w:r>
    </w:p>
    <w:sectPr w:rsidRPr="00E664C2" w:rsidR="008579C7" w:rsidSect="00636BED">
      <w:footerReference w:type="default" r:id="rId11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E5B5" w14:textId="77777777" w:rsidR="00861566" w:rsidRDefault="00861566" w:rsidP="00861566">
      <w:r>
        <w:separator/>
      </w:r>
    </w:p>
  </w:endnote>
  <w:endnote w:type="continuationSeparator" w:id="0">
    <w:p w14:paraId="4AD12467" w14:textId="77777777" w:rsidR="00861566" w:rsidRDefault="00861566" w:rsidP="00861566">
      <w:r>
        <w:continuationSeparator/>
      </w:r>
    </w:p>
  </w:endnote>
  <w:endnote w:type="continuationNotice" w:id="1">
    <w:p w14:paraId="2BB41F5A" w14:textId="77777777" w:rsidR="006C4EBE" w:rsidRDefault="006C4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F8F9" w14:textId="2C60A86E" w:rsidR="00861566" w:rsidRPr="00636BED" w:rsidRDefault="008579C7">
    <w:pPr>
      <w:pStyle w:val="Footer"/>
      <w:rPr>
        <w:sz w:val="12"/>
        <w:szCs w:val="12"/>
      </w:rPr>
    </w:pPr>
    <w:r w:rsidRPr="00636BED">
      <w:rPr>
        <w:sz w:val="12"/>
        <w:szCs w:val="12"/>
      </w:rPr>
      <w:t xml:space="preserve">Updated </w:t>
    </w:r>
    <w:r w:rsidR="00636BED" w:rsidRPr="00636BED">
      <w:rPr>
        <w:sz w:val="12"/>
        <w:szCs w:val="12"/>
      </w:rPr>
      <w:t>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C693" w14:textId="77777777" w:rsidR="00861566" w:rsidRDefault="00861566" w:rsidP="00861566">
      <w:r>
        <w:separator/>
      </w:r>
    </w:p>
  </w:footnote>
  <w:footnote w:type="continuationSeparator" w:id="0">
    <w:p w14:paraId="7EAFB6E1" w14:textId="77777777" w:rsidR="00861566" w:rsidRDefault="00861566" w:rsidP="00861566">
      <w:r>
        <w:continuationSeparator/>
      </w:r>
    </w:p>
  </w:footnote>
  <w:footnote w:type="continuationNotice" w:id="1">
    <w:p w14:paraId="64769E01" w14:textId="77777777" w:rsidR="006C4EBE" w:rsidRDefault="006C4E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66"/>
    <w:rsid w:val="000F6B74"/>
    <w:rsid w:val="0023383E"/>
    <w:rsid w:val="002A2197"/>
    <w:rsid w:val="002F34C2"/>
    <w:rsid w:val="00317B2C"/>
    <w:rsid w:val="003A1C3F"/>
    <w:rsid w:val="004C3E93"/>
    <w:rsid w:val="004D62CC"/>
    <w:rsid w:val="00636BED"/>
    <w:rsid w:val="006C4EBE"/>
    <w:rsid w:val="0083613B"/>
    <w:rsid w:val="0084185B"/>
    <w:rsid w:val="008579C7"/>
    <w:rsid w:val="00861566"/>
    <w:rsid w:val="008C1CEC"/>
    <w:rsid w:val="008C4139"/>
    <w:rsid w:val="00916BF6"/>
    <w:rsid w:val="00993A58"/>
    <w:rsid w:val="00A93082"/>
    <w:rsid w:val="00AA5A6D"/>
    <w:rsid w:val="00B85808"/>
    <w:rsid w:val="00BF34FC"/>
    <w:rsid w:val="00BF7CB3"/>
    <w:rsid w:val="00CA59E5"/>
    <w:rsid w:val="00D655D0"/>
    <w:rsid w:val="00D65E36"/>
    <w:rsid w:val="00D93457"/>
    <w:rsid w:val="00DA7856"/>
    <w:rsid w:val="00DB49CF"/>
    <w:rsid w:val="00DF00B8"/>
    <w:rsid w:val="00E664C2"/>
    <w:rsid w:val="00EA1D29"/>
    <w:rsid w:val="00F03C54"/>
    <w:rsid w:val="00F07627"/>
    <w:rsid w:val="00F6783D"/>
    <w:rsid w:val="00FA29D6"/>
    <w:rsid w:val="00FC279F"/>
    <w:rsid w:val="00FE4178"/>
    <w:rsid w:val="0FD7C57B"/>
    <w:rsid w:val="1FD19B68"/>
    <w:rsid w:val="49EDC2D8"/>
    <w:rsid w:val="5D20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7734D5E"/>
  <w15:chartTrackingRefBased/>
  <w15:docId w15:val="{C9C68177-D973-45B2-BEC8-CB647C1C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5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1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56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61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566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17B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B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3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F7C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642852b8ce415eb942dab5510b6844 xmlns="dd989013-3695-4458-8df5-613b197d9ac2">
      <Terms xmlns="http://schemas.microsoft.com/office/infopath/2007/PartnerControls"/>
    </h2642852b8ce415eb942dab5510b6844>
    <TargetSiteUrl xmlns="0d3d739c-854c-4823-87dd-278b46439e36">https://new.devon.gov.uk/eycs/for-providers/business-finance-and-funding/disability-access-fund-daf/</TargetSiteUrl>
    <ContentOwner xmlns="0d3d739c-854c-4823-87dd-278b46439e36">
      <UserInfo>
        <DisplayName>Gemma Cockerham</DisplayName>
        <AccountId>1128</AccountId>
        <AccountType/>
      </UserInfo>
    </ContentOwner>
    <RetentionAction xmlns="dd989013-3695-4458-8df5-613b197d9ac2" xsi:nil="true"/>
    <VenueName xmlns="dd989013-3695-4458-8df5-613b197d9ac2" xsi:nil="true"/>
    <TaxCatchAll xmlns="dd989013-3695-4458-8df5-613b197d9ac2">
      <Value>25</Value>
    </TaxCatchAll>
    <CoverageEndYear xmlns="dd989013-3695-4458-8df5-613b197d9ac2">Unknown</CoverageEndYear>
    <TaxKeywordTaxHTField xmlns="dd989013-3695-4458-8df5-613b197d9ac2">
      <Terms xmlns="http://schemas.microsoft.com/office/infopath/2007/PartnerControls"/>
    </TaxKeywordTaxHTField>
    <CoverageStartMonth xmlns="dd989013-3695-4458-8df5-613b197d9ac2">Unknown</CoverageStartMonth>
    <DocumentFullDescription xmlns="dd989013-3695-4458-8df5-613b197d9ac2" xsi:nil="true"/>
    <SourceOrganisationType xmlns="dd989013-3695-4458-8df5-613b197d9ac2" xsi:nil="true"/>
    <CoverageEndDay xmlns="dd989013-3695-4458-8df5-613b197d9ac2">Unknown</CoverageEndDay>
    <CoverageStartDay xmlns="dd989013-3695-4458-8df5-613b197d9ac2">Unknown</CoverageStartDay>
    <CoverageEndMonth xmlns="dd989013-3695-4458-8df5-613b197d9ac2">Unknown</CoverageEndMonth>
    <RetentionYears xmlns="dd989013-3695-4458-8df5-613b197d9ac2">2</RetentionYears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CoverageStartYear xmlns="dd989013-3695-4458-8df5-613b197d9ac2">Unknown</CoverageStartYear>
    <SourceOrganisation xmlns="dd989013-3695-4458-8df5-613b197d9ac2" xsi:nil="true"/>
    <ke9a5378624e46c38d4b7a1bdebb7902 xmlns="dd989013-3695-4458-8df5-613b197d9ac2">
      <Terms xmlns="http://schemas.microsoft.com/office/infopath/2007/PartnerControls"/>
    </ke9a5378624e46c38d4b7a1bdebb790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18" ma:contentTypeDescription="" ma:contentTypeScope="" ma:versionID="ca36face6da576ec5c5011d061a290f9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7934f10af4159524e39454bf2992cdfe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10881-C281-4BE7-AB02-EB9742BC1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002B2-A09E-49FA-8140-21F58AFFDAE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7B6EBBB-7575-42DF-8CDC-FE95E6A5A473}">
  <ds:schemaRefs>
    <ds:schemaRef ds:uri="http://purl.org/dc/elements/1.1/"/>
    <ds:schemaRef ds:uri="http://schemas.microsoft.com/office/2006/metadata/properties"/>
    <ds:schemaRef ds:uri="a97d3e19-2f68-4635-93be-d2cdfe7d477d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0d3d739c-854c-4823-87dd-278b46439e36"/>
    <ds:schemaRef ds:uri="0dec740a-b6fa-4b85-9e11-662dd642f344"/>
    <ds:schemaRef ds:uri="dd989013-3695-4458-8df5-613b197d9ac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D8CCB1-BBDD-46B6-A5E2-FF4447049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Links>
    <vt:vector size="6" baseType="variant"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https://new.devon.gov.uk/privacy/privacy-notices/privacy-notice-for-early-years/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application-for-disability-access-funding-blank</dc:title>
  <dc:subject>
  </dc:subject>
  <dc:creator>Louise Smith</dc:creator>
  <cp:keywords>
  </cp:keywords>
  <dc:description>
  </dc:description>
  <cp:lastModifiedBy>Laura Ratling</cp:lastModifiedBy>
  <cp:revision>2</cp:revision>
  <dcterms:created xsi:type="dcterms:W3CDTF">2023-02-09T10:14:00Z</dcterms:created>
  <dcterms:modified xsi:type="dcterms:W3CDTF">2023-12-05T10:25:56Z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evon Keywords">
    <vt:lpwstr>25;#Education and skills|b92cc23a-80aa-44c0-b318-977e114995f3</vt:lpwstr>
  </property>
  <property fmtid="{D5CDD505-2E9C-101B-9397-08002B2CF9AE}" pid="4" name="ContentTypeId">
    <vt:lpwstr>0x0101004275BB42FFA51140B08CD3739BF7BAB40200D52BB1120D2C534EA7D75A0768C22A800097962AE05D64C64E93042A71A480418E</vt:lpwstr>
  </property>
  <property fmtid="{D5CDD505-2E9C-101B-9397-08002B2CF9AE}" pid="5" name="Spatial Coverage">
    <vt:lpwstr/>
  </property>
  <property fmtid="{D5CDD505-2E9C-101B-9397-08002B2CF9AE}" pid="6" name="Office Location">
    <vt:lpwstr/>
  </property>
  <property fmtid="{D5CDD505-2E9C-101B-9397-08002B2CF9AE}" pid="7" name="MSIP_Label_8eca86e8-6fb5-45dd-bb08-a8d185fa5301_Enabled">
    <vt:lpwstr>true</vt:lpwstr>
  </property>
  <property fmtid="{D5CDD505-2E9C-101B-9397-08002B2CF9AE}" pid="8" name="MSIP_Label_8eca86e8-6fb5-45dd-bb08-a8d185fa5301_SetDate">
    <vt:lpwstr>2022-10-06T11:19:31Z</vt:lpwstr>
  </property>
  <property fmtid="{D5CDD505-2E9C-101B-9397-08002B2CF9AE}" pid="9" name="MSIP_Label_8eca86e8-6fb5-45dd-bb08-a8d185fa5301_Method">
    <vt:lpwstr>Standard</vt:lpwstr>
  </property>
  <property fmtid="{D5CDD505-2E9C-101B-9397-08002B2CF9AE}" pid="10" name="MSIP_Label_8eca86e8-6fb5-45dd-bb08-a8d185fa5301_Name">
    <vt:lpwstr>Official</vt:lpwstr>
  </property>
  <property fmtid="{D5CDD505-2E9C-101B-9397-08002B2CF9AE}" pid="11" name="MSIP_Label_8eca86e8-6fb5-45dd-bb08-a8d185fa5301_SiteId">
    <vt:lpwstr>9fe658cd-b3cd-4056-8519-3222ffa96be8</vt:lpwstr>
  </property>
  <property fmtid="{D5CDD505-2E9C-101B-9397-08002B2CF9AE}" pid="12" name="MSIP_Label_8eca86e8-6fb5-45dd-bb08-a8d185fa5301_ActionId">
    <vt:lpwstr>fcfe97f5-757e-473f-8a39-6098d02e3932</vt:lpwstr>
  </property>
  <property fmtid="{D5CDD505-2E9C-101B-9397-08002B2CF9AE}" pid="13" name="MSIP_Label_8eca86e8-6fb5-45dd-bb08-a8d185fa5301_ContentBits">
    <vt:lpwstr>0</vt:lpwstr>
  </property>
</Properties>
</file>